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3A0B30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24</w:t>
      </w:r>
      <w:bookmarkStart w:id="0" w:name="_GoBack"/>
      <w:bookmarkEnd w:id="0"/>
      <w:r w:rsidR="00031FB7">
        <w:rPr>
          <w:rFonts w:ascii="Arial Black" w:hAnsi="Arial Black"/>
        </w:rPr>
        <w:t>.05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r>
              <w:t>Салат из белокочанной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52,44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87,40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 xml:space="preserve">Суп с </w:t>
            </w:r>
            <w:r w:rsidR="009A1CC6">
              <w:t xml:space="preserve"> рыбными консервами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137,8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9A1CC6">
              <w:t>72,25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AD6CE2">
            <w:pPr>
              <w:jc w:val="center"/>
            </w:pPr>
            <w:r>
              <w:t>Вермишель отварная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195,7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260,95</w:t>
            </w:r>
          </w:p>
        </w:tc>
      </w:tr>
      <w:tr w:rsidR="00755990" w:rsidTr="00755990">
        <w:tc>
          <w:tcPr>
            <w:tcW w:w="2194" w:type="dxa"/>
          </w:tcPr>
          <w:p w:rsidR="00755990" w:rsidRDefault="009A1CC6" w:rsidP="009A1CC6">
            <w:pPr>
              <w:jc w:val="center"/>
            </w:pPr>
            <w:r>
              <w:t>Курица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206,67</w:t>
            </w:r>
          </w:p>
        </w:tc>
        <w:tc>
          <w:tcPr>
            <w:tcW w:w="1595" w:type="dxa"/>
          </w:tcPr>
          <w:p w:rsidR="00755990" w:rsidRDefault="009A1CC6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258,34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9A1CC6">
              <w:t>сухих плодов (изюм)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158,5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031FB7" w:rsidP="00755990">
      <w:pPr>
        <w:spacing w:after="0"/>
      </w:pPr>
      <w:r>
        <w:t>Стоимость обеда 52руб.46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031FB7"/>
    <w:rsid w:val="001476F5"/>
    <w:rsid w:val="003A0B30"/>
    <w:rsid w:val="006E13C3"/>
    <w:rsid w:val="0072171F"/>
    <w:rsid w:val="00755990"/>
    <w:rsid w:val="00844B05"/>
    <w:rsid w:val="008F06AF"/>
    <w:rsid w:val="009A1CC6"/>
    <w:rsid w:val="00AD6CE2"/>
    <w:rsid w:val="00B07C7F"/>
    <w:rsid w:val="00BA26A6"/>
    <w:rsid w:val="00D61279"/>
    <w:rsid w:val="00F20542"/>
    <w:rsid w:val="00F8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2021-08-05T06:13:00Z</dcterms:created>
  <dcterms:modified xsi:type="dcterms:W3CDTF">2021-08-05T06:13:00Z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